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75" w:rsidRPr="004A62AA" w:rsidRDefault="006F3675" w:rsidP="006F36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4A62AA">
        <w:rPr>
          <w:rFonts w:ascii="Times New Roman" w:hAnsi="Times New Roman" w:cs="Times New Roman"/>
          <w:sz w:val="28"/>
          <w:szCs w:val="28"/>
          <w:lang w:val="tt-RU"/>
        </w:rPr>
        <w:t xml:space="preserve">Секция: </w:t>
      </w:r>
      <w:r w:rsidRPr="004A62AA">
        <w:rPr>
          <w:rFonts w:ascii="Times New Roman" w:hAnsi="Times New Roman" w:cs="Times New Roman"/>
          <w:b/>
          <w:sz w:val="28"/>
          <w:szCs w:val="28"/>
          <w:lang w:val="tt-RU"/>
        </w:rPr>
        <w:t>татарская филология и родные (удмуртский, марийский, русский и др.) языки (все аспекты), татарская литература (классическая и современная)</w:t>
      </w:r>
    </w:p>
    <w:p w:rsidR="006F3675" w:rsidRPr="004A62AA" w:rsidRDefault="006F3675" w:rsidP="006F36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2AA">
        <w:rPr>
          <w:rFonts w:ascii="Times New Roman" w:hAnsi="Times New Roman" w:cs="Times New Roman"/>
          <w:sz w:val="28"/>
          <w:szCs w:val="28"/>
          <w:lang w:val="tt-RU"/>
        </w:rPr>
        <w:t>Руководитель секции: Фатыхова Л.Ш. 89600430556</w:t>
      </w:r>
    </w:p>
    <w:tbl>
      <w:tblPr>
        <w:tblStyle w:val="a3"/>
        <w:tblpPr w:leftFromText="180" w:rightFromText="180" w:vertAnchor="page" w:horzAnchor="margin" w:tblpY="2989"/>
        <w:tblW w:w="9209" w:type="dxa"/>
        <w:tblLook w:val="04A0" w:firstRow="1" w:lastRow="0" w:firstColumn="1" w:lastColumn="0" w:noHBand="0" w:noVBand="1"/>
      </w:tblPr>
      <w:tblGrid>
        <w:gridCol w:w="809"/>
        <w:gridCol w:w="2153"/>
        <w:gridCol w:w="6247"/>
      </w:tblGrid>
      <w:tr w:rsidR="006F3675" w:rsidRPr="004A62AA" w:rsidTr="004D1328">
        <w:trPr>
          <w:cantSplit/>
          <w:trHeight w:val="469"/>
        </w:trPr>
        <w:tc>
          <w:tcPr>
            <w:tcW w:w="809" w:type="dxa"/>
          </w:tcPr>
          <w:p w:rsidR="006F3675" w:rsidRPr="004A62AA" w:rsidRDefault="006F3675" w:rsidP="004D1328">
            <w:pPr>
              <w:ind w:lef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4A62AA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153" w:type="dxa"/>
          </w:tcPr>
          <w:p w:rsidR="006F3675" w:rsidRPr="004A62AA" w:rsidRDefault="006F3675" w:rsidP="004D13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2AA">
              <w:rPr>
                <w:rFonts w:ascii="Times New Roman" w:hAnsi="Times New Roman" w:cs="Times New Roman"/>
                <w:sz w:val="28"/>
                <w:szCs w:val="24"/>
              </w:rPr>
              <w:t>ФИО участника</w:t>
            </w:r>
          </w:p>
        </w:tc>
        <w:tc>
          <w:tcPr>
            <w:tcW w:w="6247" w:type="dxa"/>
          </w:tcPr>
          <w:p w:rsidR="006F3675" w:rsidRPr="004A62AA" w:rsidRDefault="006F3675" w:rsidP="004D13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2AA">
              <w:rPr>
                <w:rFonts w:ascii="Times New Roman" w:hAnsi="Times New Roman" w:cs="Times New Roman"/>
                <w:sz w:val="28"/>
                <w:szCs w:val="24"/>
              </w:rPr>
              <w:t>Тема работы</w:t>
            </w:r>
          </w:p>
        </w:tc>
      </w:tr>
      <w:tr w:rsidR="006F3675" w:rsidRPr="000F4EDE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0F4EDE" w:rsidRDefault="006F3675" w:rsidP="004D1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Ильгина</w:t>
            </w:r>
            <w:proofErr w:type="spellEnd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6247" w:type="dxa"/>
          </w:tcPr>
          <w:p w:rsidR="006F3675" w:rsidRPr="000F4EDE" w:rsidRDefault="006F3675" w:rsidP="004D1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тарихында туган авылым.</w:t>
            </w:r>
          </w:p>
        </w:tc>
      </w:tr>
      <w:tr w:rsidR="006F3675" w:rsidRPr="000F4EDE" w:rsidTr="004D1328">
        <w:trPr>
          <w:trHeight w:val="223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Пахомова Елизавета Анатольевна</w:t>
            </w:r>
          </w:p>
        </w:tc>
        <w:tc>
          <w:tcPr>
            <w:tcW w:w="6247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«Создание современных удмуртских налобников с национальными орнаментами»</w:t>
            </w:r>
          </w:p>
        </w:tc>
      </w:tr>
      <w:tr w:rsidR="006F3675" w:rsidRPr="000F4EDE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Инзиля</w:t>
            </w:r>
            <w:proofErr w:type="spellEnd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6247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Муса </w:t>
            </w: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Җәлил иҗатында юмор</w:t>
            </w:r>
          </w:p>
        </w:tc>
      </w:tr>
      <w:tr w:rsidR="006F3675" w:rsidRPr="000F4EDE" w:rsidTr="004D1328">
        <w:trPr>
          <w:trHeight w:val="223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Ибрагимова Самира Искандеровна</w:t>
            </w:r>
          </w:p>
        </w:tc>
        <w:tc>
          <w:tcPr>
            <w:tcW w:w="6247" w:type="dxa"/>
          </w:tcPr>
          <w:p w:rsidR="006F3675" w:rsidRPr="000F4EDE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ED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Рәшит Бәшәрнең “Ак сагыш” әсәрендә өмет һәм чынбарлык.</w:t>
            </w:r>
          </w:p>
        </w:tc>
      </w:tr>
      <w:tr w:rsidR="006F3675" w:rsidRPr="005D44CD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5D44CD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Зиннатова Иделия Раиловна</w:t>
            </w:r>
          </w:p>
        </w:tc>
        <w:tc>
          <w:tcPr>
            <w:tcW w:w="6247" w:type="dxa"/>
          </w:tcPr>
          <w:p w:rsidR="006F3675" w:rsidRPr="005D44CD" w:rsidRDefault="006F3675" w:rsidP="004D132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Туган ягым гидронимнарының</w:t>
            </w:r>
          </w:p>
          <w:p w:rsidR="006F3675" w:rsidRPr="005D44CD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аталу тарихын өйрәнү</w:t>
            </w:r>
          </w:p>
        </w:tc>
      </w:tr>
      <w:tr w:rsidR="006F3675" w:rsidRPr="005D44CD" w:rsidTr="004D1328">
        <w:trPr>
          <w:trHeight w:val="223"/>
        </w:trPr>
        <w:tc>
          <w:tcPr>
            <w:tcW w:w="809" w:type="dxa"/>
          </w:tcPr>
          <w:p w:rsidR="006F3675" w:rsidRPr="004A62AA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153" w:type="dxa"/>
          </w:tcPr>
          <w:p w:rsidR="006F3675" w:rsidRPr="005D44CD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Мухаметзянова Зейнаб Радиковна</w:t>
            </w:r>
          </w:p>
        </w:tc>
        <w:tc>
          <w:tcPr>
            <w:tcW w:w="6247" w:type="dxa"/>
          </w:tcPr>
          <w:p w:rsidR="006F3675" w:rsidRPr="005D44CD" w:rsidRDefault="006F3675" w:rsidP="004D132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Татар халык авыз иҗаты буенча уеннар әзерләү</w:t>
            </w:r>
          </w:p>
        </w:tc>
      </w:tr>
      <w:tr w:rsidR="006F3675" w:rsidRPr="005D44CD" w:rsidTr="004D1328">
        <w:trPr>
          <w:trHeight w:val="240"/>
        </w:trPr>
        <w:tc>
          <w:tcPr>
            <w:tcW w:w="809" w:type="dxa"/>
          </w:tcPr>
          <w:p w:rsidR="006F3675" w:rsidRPr="004A62AA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153" w:type="dxa"/>
          </w:tcPr>
          <w:p w:rsidR="006F3675" w:rsidRPr="005D44CD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5D44CD">
              <w:rPr>
                <w:rFonts w:ascii="Times New Roman" w:hAnsi="Times New Roman" w:cs="Times New Roman"/>
                <w:sz w:val="28"/>
              </w:rPr>
              <w:t xml:space="preserve">Валиева </w:t>
            </w:r>
            <w:proofErr w:type="spellStart"/>
            <w:r w:rsidRPr="005D44CD">
              <w:rPr>
                <w:rFonts w:ascii="Times New Roman" w:hAnsi="Times New Roman" w:cs="Times New Roman"/>
                <w:sz w:val="28"/>
              </w:rPr>
              <w:t>Ильвина</w:t>
            </w:r>
            <w:proofErr w:type="spellEnd"/>
            <w:r w:rsidRPr="005D44CD">
              <w:rPr>
                <w:rFonts w:ascii="Times New Roman" w:hAnsi="Times New Roman" w:cs="Times New Roman"/>
                <w:sz w:val="28"/>
              </w:rPr>
              <w:t xml:space="preserve"> Маратовна</w:t>
            </w:r>
          </w:p>
        </w:tc>
        <w:tc>
          <w:tcPr>
            <w:tcW w:w="6247" w:type="dxa"/>
          </w:tcPr>
          <w:p w:rsidR="006F3675" w:rsidRPr="005D44CD" w:rsidRDefault="006F3675" w:rsidP="004D1328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  <w:r w:rsidRPr="005D44CD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5D44CD">
              <w:rPr>
                <w:rFonts w:ascii="Times New Roman" w:hAnsi="Times New Roman" w:cs="Times New Roman"/>
                <w:sz w:val="28"/>
              </w:rPr>
              <w:t>Г.Тукай</w:t>
            </w:r>
            <w:proofErr w:type="spellEnd"/>
            <w:r w:rsidRPr="005D44CD">
              <w:rPr>
                <w:rFonts w:ascii="Times New Roman" w:hAnsi="Times New Roman" w:cs="Times New Roman"/>
                <w:sz w:val="28"/>
              </w:rPr>
              <w:t xml:space="preserve"> и</w:t>
            </w:r>
            <w:r w:rsidRPr="005D44CD">
              <w:rPr>
                <w:rFonts w:ascii="Times New Roman" w:hAnsi="Times New Roman" w:cs="Times New Roman"/>
                <w:sz w:val="28"/>
                <w:lang w:val="tt-RU"/>
              </w:rPr>
              <w:t>җатында Кояш образы</w:t>
            </w:r>
            <w:r w:rsidRPr="005D44CD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6F3675" w:rsidRPr="005D44CD" w:rsidTr="004D1328">
        <w:trPr>
          <w:trHeight w:val="223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5D44CD" w:rsidRDefault="006F3675" w:rsidP="004D13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Нуреева Инзилә Василовна</w:t>
            </w:r>
          </w:p>
        </w:tc>
        <w:tc>
          <w:tcPr>
            <w:tcW w:w="6247" w:type="dxa"/>
          </w:tcPr>
          <w:p w:rsidR="006F3675" w:rsidRPr="005D44CD" w:rsidRDefault="006F3675" w:rsidP="004D1328">
            <w:pPr>
              <w:spacing w:line="256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Тормыштан килгән герой</w:t>
            </w:r>
          </w:p>
        </w:tc>
      </w:tr>
      <w:tr w:rsidR="006F3675" w:rsidRPr="00E00241" w:rsidTr="004D1328">
        <w:trPr>
          <w:trHeight w:val="223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5D44CD" w:rsidRDefault="006F3675" w:rsidP="004D13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Башарова Ясмина Айратовна</w:t>
            </w:r>
          </w:p>
        </w:tc>
        <w:tc>
          <w:tcPr>
            <w:tcW w:w="6247" w:type="dxa"/>
          </w:tcPr>
          <w:p w:rsidR="006F3675" w:rsidRPr="00E00241" w:rsidRDefault="006F3675" w:rsidP="004D1328">
            <w:pPr>
              <w:spacing w:line="256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Бишек җырлары</w:t>
            </w:r>
          </w:p>
        </w:tc>
      </w:tr>
      <w:tr w:rsidR="006F3675" w:rsidRPr="005D44CD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Default="006F3675" w:rsidP="004D13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Накипов Данис Фанисович</w:t>
            </w:r>
          </w:p>
        </w:tc>
        <w:tc>
          <w:tcPr>
            <w:tcW w:w="6247" w:type="dxa"/>
          </w:tcPr>
          <w:p w:rsidR="006F3675" w:rsidRPr="005D44CD" w:rsidRDefault="006F3675" w:rsidP="004D1328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Габдулла Тукай тормышында милли музыканың роле</w:t>
            </w:r>
          </w:p>
        </w:tc>
      </w:tr>
      <w:tr w:rsidR="006F3675" w:rsidRPr="00DD7FB3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DD7FB3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7FB3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Андреева Ралина Станиславовна</w:t>
            </w:r>
          </w:p>
        </w:tc>
        <w:tc>
          <w:tcPr>
            <w:tcW w:w="6247" w:type="dxa"/>
          </w:tcPr>
          <w:p w:rsidR="006F3675" w:rsidRPr="00DD7FB3" w:rsidRDefault="006F3675" w:rsidP="004D1328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DD7FB3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Элмә такталардагы хаталар</w:t>
            </w:r>
          </w:p>
          <w:p w:rsidR="006F3675" w:rsidRPr="00DD7FB3" w:rsidRDefault="006F3675" w:rsidP="004D132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F3675" w:rsidRPr="004A62AA" w:rsidTr="004D1328">
        <w:trPr>
          <w:trHeight w:val="240"/>
        </w:trPr>
        <w:tc>
          <w:tcPr>
            <w:tcW w:w="809" w:type="dxa"/>
          </w:tcPr>
          <w:p w:rsidR="006F3675" w:rsidRPr="005665A4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</w:tcPr>
          <w:p w:rsidR="006F3675" w:rsidRPr="00DD7FB3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 w:rsidRPr="00DD7FB3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Ахметханова Зайнап Алмазовна</w:t>
            </w:r>
          </w:p>
        </w:tc>
        <w:tc>
          <w:tcPr>
            <w:tcW w:w="6247" w:type="dxa"/>
          </w:tcPr>
          <w:p w:rsidR="006F3675" w:rsidRPr="004A62AA" w:rsidRDefault="006F3675" w:rsidP="004D132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i w:val="0"/>
                <w:noProof/>
                <w:sz w:val="28"/>
                <w:lang w:val="tt-RU"/>
              </w:rPr>
            </w:pPr>
            <w:r w:rsidRPr="004A62AA">
              <w:rPr>
                <w:rStyle w:val="FontStyle13"/>
                <w:b w:val="0"/>
                <w:i w:val="0"/>
                <w:noProof/>
                <w:sz w:val="28"/>
                <w:lang w:val="tt-RU"/>
              </w:rPr>
              <w:t>Муса Җәлил шигырьләрендә фразеологик әйтелмәләрнең   кулланылышы</w:t>
            </w:r>
          </w:p>
          <w:p w:rsidR="006F3675" w:rsidRPr="004A62AA" w:rsidRDefault="006F3675" w:rsidP="004D1328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6F3675" w:rsidRPr="004A62AA" w:rsidTr="004D1328">
        <w:trPr>
          <w:trHeight w:val="240"/>
        </w:trPr>
        <w:tc>
          <w:tcPr>
            <w:tcW w:w="809" w:type="dxa"/>
          </w:tcPr>
          <w:p w:rsidR="006F3675" w:rsidRPr="00D75F4C" w:rsidRDefault="006F3675" w:rsidP="006F3675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153" w:type="dxa"/>
          </w:tcPr>
          <w:p w:rsidR="006F3675" w:rsidRPr="00DD7FB3" w:rsidRDefault="006F3675" w:rsidP="004D1328">
            <w:pPr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247" w:type="dxa"/>
          </w:tcPr>
          <w:p w:rsidR="006F3675" w:rsidRPr="004A62AA" w:rsidRDefault="006F3675" w:rsidP="004D132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b w:val="0"/>
                <w:i w:val="0"/>
                <w:noProof/>
                <w:sz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Pr="00296B23">
              <w:rPr>
                <w:sz w:val="28"/>
                <w:szCs w:val="28"/>
              </w:rPr>
              <w:t>Авылдашыбыз</w:t>
            </w:r>
            <w:proofErr w:type="spellEnd"/>
            <w:r w:rsidRPr="00296B23">
              <w:rPr>
                <w:sz w:val="28"/>
                <w:szCs w:val="28"/>
              </w:rPr>
              <w:t xml:space="preserve"> </w:t>
            </w:r>
            <w:proofErr w:type="spellStart"/>
            <w:r w:rsidRPr="00296B23">
              <w:rPr>
                <w:sz w:val="28"/>
                <w:szCs w:val="28"/>
              </w:rPr>
              <w:t>шагыйрь</w:t>
            </w:r>
            <w:proofErr w:type="spellEnd"/>
            <w:r w:rsidRPr="00296B23">
              <w:rPr>
                <w:sz w:val="28"/>
                <w:szCs w:val="28"/>
              </w:rPr>
              <w:t xml:space="preserve">  - </w:t>
            </w:r>
            <w:proofErr w:type="spellStart"/>
            <w:r w:rsidRPr="00296B23">
              <w:rPr>
                <w:sz w:val="28"/>
                <w:szCs w:val="28"/>
              </w:rPr>
              <w:t>Хәбра</w:t>
            </w:r>
            <w:proofErr w:type="spellEnd"/>
            <w:r w:rsidRPr="00296B23">
              <w:rPr>
                <w:sz w:val="28"/>
                <w:szCs w:val="28"/>
              </w:rPr>
              <w:t xml:space="preserve"> Рахман»</w:t>
            </w:r>
          </w:p>
        </w:tc>
      </w:tr>
    </w:tbl>
    <w:p w:rsidR="006F3675" w:rsidRPr="004A62AA" w:rsidRDefault="006F3675" w:rsidP="006F3675">
      <w:pPr>
        <w:rPr>
          <w:lang w:val="tt-RU"/>
        </w:rPr>
      </w:pPr>
    </w:p>
    <w:p w:rsidR="00C34031" w:rsidRDefault="00C34031"/>
    <w:sectPr w:rsidR="00C3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4816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27"/>
    <w:rsid w:val="00217127"/>
    <w:rsid w:val="006F3675"/>
    <w:rsid w:val="00C3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369D"/>
  <w15:chartTrackingRefBased/>
  <w15:docId w15:val="{DF2D64B0-BBDB-4006-BB70-9A44FAE2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675"/>
    <w:pPr>
      <w:ind w:left="720"/>
      <w:contextualSpacing/>
    </w:pPr>
  </w:style>
  <w:style w:type="paragraph" w:customStyle="1" w:styleId="Style4">
    <w:name w:val="Style4"/>
    <w:basedOn w:val="a"/>
    <w:uiPriority w:val="99"/>
    <w:rsid w:val="006F3675"/>
    <w:pPr>
      <w:widowControl w:val="0"/>
      <w:autoSpaceDE w:val="0"/>
      <w:autoSpaceDN w:val="0"/>
      <w:adjustRightInd w:val="0"/>
      <w:spacing w:after="0" w:line="552" w:lineRule="exact"/>
      <w:ind w:firstLine="48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F3675"/>
    <w:rPr>
      <w:rFonts w:ascii="Times New Roman" w:hAnsi="Times New Roman" w:cs="Times New Roman" w:hint="default"/>
      <w:b/>
      <w:bCs/>
      <w:i/>
      <w:i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2026-04-23T10:15:00Z</dcterms:created>
  <dcterms:modified xsi:type="dcterms:W3CDTF">2026-04-23T10:17:00Z</dcterms:modified>
</cp:coreProperties>
</file>